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38FB2" w14:textId="77777777" w:rsidR="00A564AE" w:rsidRDefault="00A564AE" w:rsidP="00382E6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1" layoutInCell="1" allowOverlap="0" wp14:anchorId="5DB11045" wp14:editId="6CCA0A0B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C5589" w14:textId="77777777" w:rsidR="00A564AE" w:rsidRDefault="00A564AE" w:rsidP="00382E60">
      <w:pPr>
        <w:jc w:val="both"/>
      </w:pPr>
    </w:p>
    <w:p w14:paraId="4B9A599C" w14:textId="77777777" w:rsidR="005B55A2" w:rsidRPr="005B55A2" w:rsidRDefault="005B55A2" w:rsidP="005B55A2">
      <w:pPr>
        <w:jc w:val="center"/>
        <w:rPr>
          <w:b/>
          <w:sz w:val="16"/>
          <w:szCs w:val="16"/>
        </w:rPr>
      </w:pPr>
    </w:p>
    <w:p w14:paraId="7B6CA4CA" w14:textId="77777777" w:rsidR="00AF0F1A" w:rsidRPr="005B55A2" w:rsidRDefault="005B55A2" w:rsidP="005B55A2">
      <w:pPr>
        <w:jc w:val="center"/>
        <w:rPr>
          <w:b/>
          <w:color w:val="002060"/>
          <w:sz w:val="40"/>
          <w:szCs w:val="48"/>
        </w:rPr>
      </w:pPr>
      <w:r w:rsidRPr="005B55A2">
        <w:rPr>
          <w:b/>
          <w:color w:val="002060"/>
          <w:sz w:val="40"/>
          <w:szCs w:val="48"/>
        </w:rPr>
        <w:t>Nine</w:t>
      </w:r>
      <w:r w:rsidR="007467A3" w:rsidRPr="005B55A2">
        <w:rPr>
          <w:b/>
          <w:color w:val="002060"/>
          <w:sz w:val="40"/>
          <w:szCs w:val="48"/>
        </w:rPr>
        <w:t xml:space="preserve"> </w:t>
      </w:r>
      <w:r w:rsidR="00A4321F" w:rsidRPr="005B55A2">
        <w:rPr>
          <w:b/>
          <w:color w:val="002060"/>
          <w:sz w:val="40"/>
          <w:szCs w:val="48"/>
        </w:rPr>
        <w:t>facts about Giuseppe</w:t>
      </w:r>
      <w:r w:rsidR="0038107F" w:rsidRPr="005B55A2">
        <w:rPr>
          <w:b/>
          <w:color w:val="002060"/>
          <w:sz w:val="40"/>
          <w:szCs w:val="48"/>
        </w:rPr>
        <w:t xml:space="preserve"> </w:t>
      </w:r>
      <w:r w:rsidR="00A4321F" w:rsidRPr="005B55A2">
        <w:rPr>
          <w:b/>
          <w:color w:val="002060"/>
          <w:sz w:val="40"/>
          <w:szCs w:val="48"/>
        </w:rPr>
        <w:t>Ar</w:t>
      </w:r>
      <w:r>
        <w:rPr>
          <w:b/>
          <w:color w:val="002060"/>
          <w:sz w:val="40"/>
          <w:szCs w:val="48"/>
        </w:rPr>
        <w:t>c</w:t>
      </w:r>
      <w:r w:rsidR="00A4321F" w:rsidRPr="005B55A2">
        <w:rPr>
          <w:b/>
          <w:color w:val="002060"/>
          <w:sz w:val="40"/>
          <w:szCs w:val="48"/>
        </w:rPr>
        <w:t>imboldo</w:t>
      </w:r>
    </w:p>
    <w:p w14:paraId="11FAC189" w14:textId="77777777" w:rsidR="0038107F" w:rsidRDefault="0038107F" w:rsidP="00382E60">
      <w:pPr>
        <w:jc w:val="both"/>
        <w:rPr>
          <w:sz w:val="48"/>
          <w:szCs w:val="48"/>
        </w:rPr>
      </w:pPr>
      <w:r>
        <w:rPr>
          <w:rFonts w:ascii="Arial" w:hAnsi="Arial" w:cs="Arial"/>
          <w:noProof/>
          <w:color w:val="2962FF"/>
          <w:lang w:val="en"/>
        </w:rPr>
        <w:drawing>
          <wp:inline distT="0" distB="0" distL="0" distR="0" wp14:anchorId="1DF0462E" wp14:editId="25C101B1">
            <wp:extent cx="1759676" cy="2524125"/>
            <wp:effectExtent l="0" t="0" r="0" b="0"/>
            <wp:docPr id="3" name="Picture 3" descr="ไฟล์:Giuseppe Arcimboldo.jpg - วิกิพีเดีย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ฟล์:Giuseppe Arcimboldo.jpg - วิกิพีเดีย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818" cy="25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7A3">
        <w:rPr>
          <w:rFonts w:ascii="Roboto" w:hAnsi="Roboto"/>
          <w:noProof/>
          <w:color w:val="2962FF"/>
          <w:lang w:val="en"/>
        </w:rPr>
        <w:drawing>
          <wp:inline distT="0" distB="0" distL="0" distR="0" wp14:anchorId="786AB8DE" wp14:editId="3143071F">
            <wp:extent cx="2027047" cy="2502526"/>
            <wp:effectExtent l="0" t="0" r="0" b="0"/>
            <wp:docPr id="4" name="Picture 4" descr="Vertumnus de Archimboldo | Fini Gonzalez | Flick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tumnus de Archimboldo | Fini Gonzalez | Flick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02" cy="256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7A3">
        <w:rPr>
          <w:rFonts w:ascii="Roboto" w:hAnsi="Roboto"/>
          <w:noProof/>
          <w:color w:val="2962FF"/>
          <w:lang w:val="en"/>
        </w:rPr>
        <w:drawing>
          <wp:inline distT="0" distB="0" distL="0" distR="0" wp14:anchorId="73750E72" wp14:editId="6CB8119D">
            <wp:extent cx="1859280" cy="2530107"/>
            <wp:effectExtent l="0" t="0" r="7620" b="3810"/>
            <wp:docPr id="5" name="Picture 5" descr="File:Arcimboldo Librarian Stokholm.jpg - Wikipedi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Arcimboldo Librarian Stokholm.jpg - Wikipedi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2" cy="256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F6AD3" w14:textId="77777777" w:rsidR="00A4321F" w:rsidRPr="007467A3" w:rsidRDefault="00A4321F" w:rsidP="007467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467A3">
        <w:rPr>
          <w:sz w:val="28"/>
          <w:szCs w:val="28"/>
        </w:rPr>
        <w:t>Biag</w:t>
      </w:r>
      <w:r w:rsidR="005B55A2">
        <w:rPr>
          <w:sz w:val="28"/>
          <w:szCs w:val="28"/>
        </w:rPr>
        <w:t>i</w:t>
      </w:r>
      <w:r w:rsidRPr="007467A3">
        <w:rPr>
          <w:sz w:val="28"/>
          <w:szCs w:val="28"/>
        </w:rPr>
        <w:t>o</w:t>
      </w:r>
      <w:proofErr w:type="spellEnd"/>
      <w:r w:rsidRPr="007467A3">
        <w:rPr>
          <w:sz w:val="28"/>
          <w:szCs w:val="28"/>
        </w:rPr>
        <w:t xml:space="preserve"> Ar</w:t>
      </w:r>
      <w:r w:rsidR="005B55A2">
        <w:rPr>
          <w:sz w:val="28"/>
          <w:szCs w:val="28"/>
        </w:rPr>
        <w:t>ci</w:t>
      </w:r>
      <w:r w:rsidRPr="007467A3">
        <w:rPr>
          <w:sz w:val="28"/>
          <w:szCs w:val="28"/>
        </w:rPr>
        <w:t>mbold</w:t>
      </w:r>
      <w:r w:rsidR="005B55A2">
        <w:rPr>
          <w:sz w:val="28"/>
          <w:szCs w:val="28"/>
        </w:rPr>
        <w:t>o</w:t>
      </w:r>
      <w:r w:rsidRPr="007467A3">
        <w:rPr>
          <w:sz w:val="28"/>
          <w:szCs w:val="28"/>
        </w:rPr>
        <w:t xml:space="preserve"> was the father of Giuseppe Ar</w:t>
      </w:r>
      <w:r w:rsidR="005B55A2">
        <w:rPr>
          <w:sz w:val="28"/>
          <w:szCs w:val="28"/>
        </w:rPr>
        <w:t>c</w:t>
      </w:r>
      <w:r w:rsidRPr="007467A3">
        <w:rPr>
          <w:sz w:val="28"/>
          <w:szCs w:val="28"/>
        </w:rPr>
        <w:t>imboldo and worked as an artist in Milan. The young Ar</w:t>
      </w:r>
      <w:r w:rsidR="005B55A2">
        <w:rPr>
          <w:sz w:val="28"/>
          <w:szCs w:val="28"/>
        </w:rPr>
        <w:t>c</w:t>
      </w:r>
      <w:r w:rsidRPr="007467A3">
        <w:rPr>
          <w:sz w:val="28"/>
          <w:szCs w:val="28"/>
        </w:rPr>
        <w:t>imboldo followed in his father</w:t>
      </w:r>
      <w:r w:rsidR="005B55A2">
        <w:rPr>
          <w:sz w:val="28"/>
          <w:szCs w:val="28"/>
        </w:rPr>
        <w:t>’</w:t>
      </w:r>
      <w:r w:rsidRPr="007467A3">
        <w:rPr>
          <w:sz w:val="28"/>
          <w:szCs w:val="28"/>
        </w:rPr>
        <w:t xml:space="preserve">s footsteps, working at local </w:t>
      </w:r>
      <w:r w:rsidR="005B55A2">
        <w:rPr>
          <w:sz w:val="28"/>
          <w:szCs w:val="28"/>
        </w:rPr>
        <w:t>c</w:t>
      </w:r>
      <w:r w:rsidRPr="007467A3">
        <w:rPr>
          <w:sz w:val="28"/>
          <w:szCs w:val="28"/>
        </w:rPr>
        <w:t>athedrals until he was 21 painting frescoes and designing stained glass.</w:t>
      </w:r>
    </w:p>
    <w:p w14:paraId="25121A7D" w14:textId="77777777" w:rsidR="00A4321F" w:rsidRDefault="00A4321F" w:rsidP="00A432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1562 Ar</w:t>
      </w:r>
      <w:r w:rsidR="005B55A2">
        <w:rPr>
          <w:sz w:val="28"/>
          <w:szCs w:val="28"/>
        </w:rPr>
        <w:t>c</w:t>
      </w:r>
      <w:r>
        <w:rPr>
          <w:sz w:val="28"/>
          <w:szCs w:val="28"/>
        </w:rPr>
        <w:t>imboldo became court portrait artist for Ferdinand I in Vienna.</w:t>
      </w:r>
    </w:p>
    <w:p w14:paraId="428EEE39" w14:textId="77777777" w:rsidR="00A4321F" w:rsidRDefault="00A4321F" w:rsidP="00A432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He then moved to Prague where he was portrait artist, costume designer and court decorator for Maximilli</w:t>
      </w:r>
      <w:r w:rsidR="0038107F">
        <w:rPr>
          <w:sz w:val="28"/>
          <w:szCs w:val="28"/>
        </w:rPr>
        <w:t>a</w:t>
      </w:r>
      <w:r>
        <w:rPr>
          <w:sz w:val="28"/>
          <w:szCs w:val="28"/>
        </w:rPr>
        <w:t>n</w:t>
      </w:r>
      <w:r w:rsidR="005B55A2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 and his son Rudol</w:t>
      </w:r>
      <w:r w:rsidR="0038107F">
        <w:rPr>
          <w:sz w:val="28"/>
          <w:szCs w:val="28"/>
        </w:rPr>
        <w:t xml:space="preserve">ph </w:t>
      </w:r>
      <w:r>
        <w:rPr>
          <w:sz w:val="28"/>
          <w:szCs w:val="28"/>
        </w:rPr>
        <w:t>II.</w:t>
      </w:r>
    </w:p>
    <w:p w14:paraId="0055DF1F" w14:textId="77777777" w:rsidR="00A4321F" w:rsidRDefault="00A4321F" w:rsidP="00A432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1570</w:t>
      </w:r>
      <w:r w:rsidR="005B55A2">
        <w:rPr>
          <w:sz w:val="28"/>
          <w:szCs w:val="28"/>
        </w:rPr>
        <w:t>,</w:t>
      </w:r>
      <w:r>
        <w:rPr>
          <w:sz w:val="28"/>
          <w:szCs w:val="28"/>
        </w:rPr>
        <w:t xml:space="preserve"> A</w:t>
      </w:r>
      <w:r w:rsidR="005B55A2">
        <w:rPr>
          <w:sz w:val="28"/>
          <w:szCs w:val="28"/>
        </w:rPr>
        <w:t>r</w:t>
      </w:r>
      <w:r>
        <w:rPr>
          <w:sz w:val="28"/>
          <w:szCs w:val="28"/>
        </w:rPr>
        <w:t>cimboldo impressed the then Elector of Saxony, Augustus, with his work ‘The Four Seasons’.</w:t>
      </w:r>
    </w:p>
    <w:p w14:paraId="795D56A4" w14:textId="77777777" w:rsidR="00A4321F" w:rsidRDefault="0038107F" w:rsidP="00A432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had </w:t>
      </w:r>
      <w:proofErr w:type="gramStart"/>
      <w:r>
        <w:rPr>
          <w:sz w:val="28"/>
          <w:szCs w:val="28"/>
        </w:rPr>
        <w:t>a</w:t>
      </w:r>
      <w:r w:rsidR="005B55A2"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 unique portrait painting style, replacing features on the human head with imaginative objects such as fruit and vegetables, sea creatures and books.</w:t>
      </w:r>
    </w:p>
    <w:p w14:paraId="0CD1BC22" w14:textId="77777777" w:rsidR="0038107F" w:rsidRPr="005B55A2" w:rsidRDefault="0038107F" w:rsidP="005B55A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 a distance</w:t>
      </w:r>
      <w:r w:rsidR="005B55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55A2">
        <w:rPr>
          <w:sz w:val="28"/>
          <w:szCs w:val="28"/>
        </w:rPr>
        <w:t>his</w:t>
      </w:r>
      <w:r>
        <w:rPr>
          <w:sz w:val="28"/>
          <w:szCs w:val="28"/>
        </w:rPr>
        <w:t xml:space="preserve"> portraits look like human heads </w:t>
      </w:r>
      <w:r w:rsidR="005B55A2">
        <w:rPr>
          <w:sz w:val="28"/>
          <w:szCs w:val="28"/>
        </w:rPr>
        <w:t xml:space="preserve">– </w:t>
      </w:r>
      <w:r w:rsidRPr="005B55A2">
        <w:rPr>
          <w:sz w:val="28"/>
          <w:szCs w:val="28"/>
        </w:rPr>
        <w:t>but on closer scrutiny the features are transformed using an array of objects.</w:t>
      </w:r>
    </w:p>
    <w:p w14:paraId="652B0B16" w14:textId="77777777" w:rsidR="0038107F" w:rsidRDefault="0038107F" w:rsidP="00A432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often incorporated everyday objects that reflected the background of the portrait. In </w:t>
      </w:r>
      <w:r w:rsidR="005B55A2">
        <w:rPr>
          <w:sz w:val="28"/>
          <w:szCs w:val="28"/>
        </w:rPr>
        <w:t xml:space="preserve">one of </w:t>
      </w:r>
      <w:r>
        <w:rPr>
          <w:sz w:val="28"/>
          <w:szCs w:val="28"/>
        </w:rPr>
        <w:t>his painting</w:t>
      </w:r>
      <w:r w:rsidR="005B55A2">
        <w:rPr>
          <w:sz w:val="28"/>
          <w:szCs w:val="28"/>
        </w:rPr>
        <w:t xml:space="preserve">s, </w:t>
      </w:r>
      <w:r>
        <w:rPr>
          <w:sz w:val="28"/>
          <w:szCs w:val="28"/>
        </w:rPr>
        <w:t>the animal tails used for the beard represented the tails used as dusters in the library.</w:t>
      </w:r>
    </w:p>
    <w:p w14:paraId="3F5547AC" w14:textId="77777777" w:rsidR="0038107F" w:rsidRDefault="0038107F" w:rsidP="00A432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Ar</w:t>
      </w:r>
      <w:r w:rsidR="005B55A2">
        <w:rPr>
          <w:sz w:val="28"/>
          <w:szCs w:val="28"/>
        </w:rPr>
        <w:t>c</w:t>
      </w:r>
      <w:r>
        <w:rPr>
          <w:sz w:val="28"/>
          <w:szCs w:val="28"/>
        </w:rPr>
        <w:t>imboldo criticized the behaviour of the rich</w:t>
      </w:r>
      <w:r w:rsidR="005B55A2">
        <w:rPr>
          <w:sz w:val="28"/>
          <w:szCs w:val="28"/>
        </w:rPr>
        <w:t>. H</w:t>
      </w:r>
      <w:r>
        <w:rPr>
          <w:sz w:val="28"/>
          <w:szCs w:val="28"/>
        </w:rPr>
        <w:t>e hated the fact that many collected books but never actually read them.</w:t>
      </w:r>
    </w:p>
    <w:p w14:paraId="45AB74EA" w14:textId="77777777" w:rsidR="005B55A2" w:rsidRPr="005B55A2" w:rsidRDefault="005B55A2" w:rsidP="00382E60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88AAF2" wp14:editId="5212E9F1">
            <wp:simplePos x="0" y="0"/>
            <wp:positionH relativeFrom="page">
              <wp:align>left</wp:align>
            </wp:positionH>
            <wp:positionV relativeFrom="paragraph">
              <wp:posOffset>856615</wp:posOffset>
            </wp:positionV>
            <wp:extent cx="7559040" cy="562783"/>
            <wp:effectExtent l="0" t="0" r="381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562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07F" w:rsidRPr="005B55A2">
        <w:rPr>
          <w:sz w:val="28"/>
          <w:szCs w:val="28"/>
        </w:rPr>
        <w:t>He created a portrait of Rudolph II during the last days of his career, having moved from Prague to Milan where he died.</w:t>
      </w:r>
    </w:p>
    <w:sectPr w:rsidR="005B55A2" w:rsidRPr="005B5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05C3"/>
    <w:multiLevelType w:val="hybridMultilevel"/>
    <w:tmpl w:val="6DFAA77C"/>
    <w:lvl w:ilvl="0" w:tplc="EAC2B9E8">
      <w:start w:val="9"/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4B6E0921"/>
    <w:multiLevelType w:val="hybridMultilevel"/>
    <w:tmpl w:val="09126DAA"/>
    <w:lvl w:ilvl="0" w:tplc="793EC1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62BB8"/>
    <w:rsid w:val="0038107F"/>
    <w:rsid w:val="00382E60"/>
    <w:rsid w:val="0040084A"/>
    <w:rsid w:val="00504C65"/>
    <w:rsid w:val="005B55A2"/>
    <w:rsid w:val="007467A3"/>
    <w:rsid w:val="007F47B6"/>
    <w:rsid w:val="00A4321F"/>
    <w:rsid w:val="00A46AD3"/>
    <w:rsid w:val="00A564AE"/>
    <w:rsid w:val="00AF0F1A"/>
    <w:rsid w:val="00B81A45"/>
    <w:rsid w:val="00D721CF"/>
    <w:rsid w:val="00D91E7A"/>
    <w:rsid w:val="00E17569"/>
    <w:rsid w:val="00E2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D96A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flickr.com%2Fphotos%2F74308895%40N00%2F70139151%2F&amp;psig=AOvVaw2U_TKQfeAc32Se3yvsoojj&amp;ust=1600369179420000&amp;source=images&amp;cd=vfe&amp;ved=0CAIQjRxqFwoTCLDe_vWt7usCFQAAAAAdAAAAAB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%3A%2F%2Fth.m.wikipedia.org%2Fwiki%2F%25E0%25B9%2584%25E0%25B8%259F%25E0%25B8%25A5%25E0%25B9%258C%3AGiuseppe_Arcimboldo.jpg&amp;psig=AOvVaw2U_TKQfeAc32Se3yvsoojj&amp;ust=1600369179420000&amp;source=images&amp;cd=vfe&amp;ved=0CAIQjRxqFwoTCLDe_vWt7usCFQAAAAAdAAAAABA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www.google.com/url?sa=i&amp;url=https%3A%2F%2Fen.wikipedia.org%2Fwiki%2FFile%3AArcimboldo_Librarian_Stokholm.jpg&amp;psig=AOvVaw2U_TKQfeAc32Se3yvsoojj&amp;ust=1600369179420000&amp;source=images&amp;cd=vfe&amp;ved=0CAIQjRxqFwoTCLDe_vWt7usCFQAAAAAdAAAAABA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Elizabeth Moore</cp:lastModifiedBy>
  <cp:revision>2</cp:revision>
  <dcterms:created xsi:type="dcterms:W3CDTF">2020-12-23T13:09:00Z</dcterms:created>
  <dcterms:modified xsi:type="dcterms:W3CDTF">2020-12-23T13:09:00Z</dcterms:modified>
</cp:coreProperties>
</file>