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4AE" w:rsidRDefault="00A564AE">
      <w:r>
        <w:rPr>
          <w:noProof/>
        </w:rPr>
        <w:drawing>
          <wp:anchor distT="0" distB="0" distL="114300" distR="114300" simplePos="0" relativeHeight="251658240" behindDoc="0" locked="1" layoutInCell="1" allowOverlap="0">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4">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rsidR="00A564AE" w:rsidRDefault="00A564AE"/>
    <w:p w:rsidR="00A564AE" w:rsidRDefault="00A564AE"/>
    <w:p w:rsidR="00E60BF5" w:rsidRPr="00E60BF5" w:rsidRDefault="00E60BF5">
      <w:pPr>
        <w:rPr>
          <w:sz w:val="48"/>
          <w:szCs w:val="48"/>
        </w:rPr>
      </w:pPr>
      <w:r>
        <w:rPr>
          <w:sz w:val="48"/>
          <w:szCs w:val="48"/>
        </w:rPr>
        <w:t>King Charles II</w:t>
      </w:r>
    </w:p>
    <w:p w:rsidR="00E60BF5" w:rsidRDefault="00E60BF5">
      <w:pPr>
        <w:rPr>
          <w:sz w:val="32"/>
          <w:szCs w:val="32"/>
        </w:rPr>
      </w:pPr>
      <w:r w:rsidRPr="00E60BF5">
        <w:rPr>
          <w:sz w:val="32"/>
          <w:szCs w:val="32"/>
        </w:rPr>
        <w:t>Public House Worcester</w:t>
      </w:r>
    </w:p>
    <w:p w:rsidR="00562D23" w:rsidRPr="00E60BF5" w:rsidRDefault="00562D23">
      <w:pPr>
        <w:rPr>
          <w:sz w:val="32"/>
          <w:szCs w:val="32"/>
        </w:rPr>
      </w:pPr>
    </w:p>
    <w:p w:rsidR="00E60BF5" w:rsidRDefault="00E60BF5">
      <w:pPr>
        <w:rPr>
          <w:sz w:val="48"/>
          <w:szCs w:val="48"/>
        </w:rPr>
      </w:pPr>
      <w:r>
        <w:rPr>
          <w:rFonts w:ascii="Arial" w:hAnsi="Arial" w:cs="Arial"/>
          <w:noProof/>
          <w:color w:val="2962FF"/>
          <w:lang w:val="en"/>
        </w:rPr>
        <w:drawing>
          <wp:inline distT="0" distB="0" distL="0" distR="0">
            <wp:extent cx="2717572" cy="3588026"/>
            <wp:effectExtent l="0" t="0" r="6985" b="0"/>
            <wp:docPr id="2" name="Picture 2" descr="The King Charles II Worcester | British pub, Old pub, Worcester england">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King Charles II Worcester | British pub, Old pub, Worcester england">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17572" cy="3588026"/>
                    </a:xfrm>
                    <a:prstGeom prst="rect">
                      <a:avLst/>
                    </a:prstGeom>
                    <a:noFill/>
                    <a:ln>
                      <a:noFill/>
                    </a:ln>
                  </pic:spPr>
                </pic:pic>
              </a:graphicData>
            </a:graphic>
          </wp:inline>
        </w:drawing>
      </w:r>
      <w:r>
        <w:rPr>
          <w:rFonts w:ascii="Roboto" w:hAnsi="Roboto"/>
          <w:noProof/>
          <w:color w:val="2962FF"/>
          <w:lang w:val="en"/>
        </w:rPr>
        <w:drawing>
          <wp:inline distT="0" distB="0" distL="0" distR="0">
            <wp:extent cx="2811780" cy="3397568"/>
            <wp:effectExtent l="0" t="0" r="7620" b="0"/>
            <wp:docPr id="3" name="Picture 3" descr="Escape of Charles II - Wikipedia">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ape of Charles II - Wikipedia">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0950" cy="3408648"/>
                    </a:xfrm>
                    <a:prstGeom prst="rect">
                      <a:avLst/>
                    </a:prstGeom>
                    <a:noFill/>
                    <a:ln>
                      <a:noFill/>
                    </a:ln>
                  </pic:spPr>
                </pic:pic>
              </a:graphicData>
            </a:graphic>
          </wp:inline>
        </w:drawing>
      </w:r>
    </w:p>
    <w:p w:rsidR="00562D23" w:rsidRDefault="00562D23">
      <w:pPr>
        <w:rPr>
          <w:sz w:val="28"/>
          <w:szCs w:val="28"/>
        </w:rPr>
      </w:pPr>
    </w:p>
    <w:p w:rsidR="00B209FD" w:rsidRPr="00562D23" w:rsidRDefault="00B209FD">
      <w:pPr>
        <w:rPr>
          <w:sz w:val="28"/>
          <w:szCs w:val="28"/>
        </w:rPr>
      </w:pPr>
      <w:r w:rsidRPr="00562D23">
        <w:rPr>
          <w:sz w:val="28"/>
          <w:szCs w:val="28"/>
        </w:rPr>
        <w:t>The King Charles is the most historical of the local Craddock’s</w:t>
      </w:r>
      <w:r w:rsidR="00562D23" w:rsidRPr="00562D23">
        <w:rPr>
          <w:sz w:val="28"/>
          <w:szCs w:val="28"/>
        </w:rPr>
        <w:t xml:space="preserve"> </w:t>
      </w:r>
      <w:r w:rsidRPr="00562D23">
        <w:rPr>
          <w:sz w:val="28"/>
          <w:szCs w:val="28"/>
        </w:rPr>
        <w:t xml:space="preserve">Brewery pubs. The pub </w:t>
      </w:r>
      <w:r w:rsidR="00E60BF5" w:rsidRPr="00562D23">
        <w:rPr>
          <w:sz w:val="28"/>
          <w:szCs w:val="28"/>
        </w:rPr>
        <w:t xml:space="preserve">on New Street </w:t>
      </w:r>
      <w:r w:rsidRPr="00562D23">
        <w:rPr>
          <w:sz w:val="28"/>
          <w:szCs w:val="28"/>
        </w:rPr>
        <w:t>is a black and white listed building in the heart of the historic city of Worcester.</w:t>
      </w:r>
    </w:p>
    <w:p w:rsidR="00E60BF5" w:rsidRPr="00562D23" w:rsidRDefault="00B209FD">
      <w:pPr>
        <w:rPr>
          <w:sz w:val="28"/>
          <w:szCs w:val="28"/>
        </w:rPr>
      </w:pPr>
      <w:r w:rsidRPr="00562D23">
        <w:rPr>
          <w:sz w:val="28"/>
          <w:szCs w:val="28"/>
        </w:rPr>
        <w:t>It was through this pub that King Charles II is believed to have escaped after losing the final Battle of Worcester in 1651. The residents of New Street held off Cromwell’s army so he could make his escape from the house.</w:t>
      </w:r>
    </w:p>
    <w:p w:rsidR="00B209FD" w:rsidRPr="00562D23" w:rsidRDefault="00562D23">
      <w:pPr>
        <w:rPr>
          <w:sz w:val="28"/>
          <w:szCs w:val="28"/>
        </w:rPr>
      </w:pPr>
      <w:r w:rsidRPr="00562D23">
        <w:rPr>
          <w:noProof/>
          <w:sz w:val="28"/>
          <w:szCs w:val="28"/>
        </w:rPr>
        <w:drawing>
          <wp:anchor distT="0" distB="0" distL="114300" distR="114300" simplePos="0" relativeHeight="251659264" behindDoc="1" locked="0" layoutInCell="1" allowOverlap="1" wp14:anchorId="17CBCE72">
            <wp:simplePos x="0" y="0"/>
            <wp:positionH relativeFrom="margin">
              <wp:align>center</wp:align>
            </wp:positionH>
            <wp:positionV relativeFrom="paragraph">
              <wp:posOffset>1454785</wp:posOffset>
            </wp:positionV>
            <wp:extent cx="7934719" cy="57593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34719" cy="5759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9FD" w:rsidRPr="00562D23">
        <w:rPr>
          <w:sz w:val="28"/>
          <w:szCs w:val="28"/>
        </w:rPr>
        <w:t>The pub has since been a judge’s residence, an antiques shop</w:t>
      </w:r>
      <w:r w:rsidR="006356EA" w:rsidRPr="00562D23">
        <w:rPr>
          <w:sz w:val="28"/>
          <w:szCs w:val="28"/>
        </w:rPr>
        <w:t xml:space="preserve"> and</w:t>
      </w:r>
      <w:r w:rsidR="00B209FD" w:rsidRPr="00562D23">
        <w:rPr>
          <w:sz w:val="28"/>
          <w:szCs w:val="28"/>
        </w:rPr>
        <w:t xml:space="preserve"> a restaurant</w:t>
      </w:r>
      <w:r w:rsidR="006356EA" w:rsidRPr="00562D23">
        <w:rPr>
          <w:sz w:val="28"/>
          <w:szCs w:val="28"/>
        </w:rPr>
        <w:t>. It has been the home pub of Cradd</w:t>
      </w:r>
      <w:r w:rsidRPr="00562D23">
        <w:rPr>
          <w:sz w:val="28"/>
          <w:szCs w:val="28"/>
        </w:rPr>
        <w:t>o</w:t>
      </w:r>
      <w:r w:rsidR="006356EA" w:rsidRPr="00562D23">
        <w:rPr>
          <w:sz w:val="28"/>
          <w:szCs w:val="28"/>
        </w:rPr>
        <w:t>ck’s ales in Worcester since 2013 and is renowned currently for its pies and pints, having an extensive menu of unusually named pies. The bar has a great range of real ales and local ciders.</w:t>
      </w:r>
      <w:r w:rsidR="00B209FD" w:rsidRPr="00562D23">
        <w:rPr>
          <w:sz w:val="28"/>
          <w:szCs w:val="28"/>
        </w:rPr>
        <w:t xml:space="preserve"> </w:t>
      </w:r>
    </w:p>
    <w:p w:rsidR="00E60BF5" w:rsidRDefault="00B209FD">
      <w:pPr>
        <w:rPr>
          <w:sz w:val="28"/>
          <w:szCs w:val="28"/>
        </w:rPr>
      </w:pPr>
      <w:r w:rsidRPr="00562D23">
        <w:rPr>
          <w:sz w:val="28"/>
          <w:szCs w:val="28"/>
        </w:rPr>
        <w:lastRenderedPageBreak/>
        <w:t>Be sure to check out the skeleton in the oubliette and the roller coaster ride which is the first floor! There is a piano on the first floor for passing musicians and a comfy seating area w</w:t>
      </w:r>
      <w:bookmarkStart w:id="0" w:name="_GoBack"/>
      <w:bookmarkEnd w:id="0"/>
      <w:r w:rsidRPr="00562D23">
        <w:rPr>
          <w:sz w:val="28"/>
          <w:szCs w:val="28"/>
        </w:rPr>
        <w:t>ith books and board games.</w:t>
      </w:r>
      <w:r w:rsidR="006356EA" w:rsidRPr="00562D23">
        <w:rPr>
          <w:sz w:val="28"/>
          <w:szCs w:val="28"/>
        </w:rPr>
        <w:t xml:space="preserve"> The pub is known for its oak-clad walls, roaring fires and d</w:t>
      </w:r>
      <w:r w:rsidR="00E60BF5" w:rsidRPr="00562D23">
        <w:rPr>
          <w:sz w:val="28"/>
          <w:szCs w:val="28"/>
        </w:rPr>
        <w:t>ungeon!</w:t>
      </w:r>
    </w:p>
    <w:p w:rsidR="00562D23" w:rsidRPr="00562D23" w:rsidRDefault="00562D23">
      <w:pPr>
        <w:rPr>
          <w:sz w:val="28"/>
          <w:szCs w:val="28"/>
        </w:rPr>
      </w:pPr>
    </w:p>
    <w:p w:rsidR="00E60BF5" w:rsidRPr="00562D23" w:rsidRDefault="00E60BF5">
      <w:pPr>
        <w:rPr>
          <w:sz w:val="28"/>
          <w:szCs w:val="28"/>
        </w:rPr>
      </w:pPr>
      <w:r w:rsidRPr="00562D23">
        <w:rPr>
          <w:rFonts w:ascii="Roboto" w:hAnsi="Roboto"/>
          <w:noProof/>
          <w:color w:val="2962FF"/>
          <w:sz w:val="28"/>
          <w:szCs w:val="28"/>
          <w:lang w:val="en"/>
        </w:rPr>
        <w:drawing>
          <wp:inline distT="0" distB="0" distL="0" distR="0" wp14:anchorId="6F9F5B11" wp14:editId="4F7585E0">
            <wp:extent cx="2781300" cy="3701825"/>
            <wp:effectExtent l="0" t="0" r="0" b="0"/>
            <wp:docPr id="4" name="Picture 4" descr="2 - Picture of King Charles II, Worcester - Tripadviso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 Picture of King Charles II, Worcester - Tripadvisor">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2080" cy="3729483"/>
                    </a:xfrm>
                    <a:prstGeom prst="rect">
                      <a:avLst/>
                    </a:prstGeom>
                    <a:noFill/>
                    <a:ln>
                      <a:noFill/>
                    </a:ln>
                  </pic:spPr>
                </pic:pic>
              </a:graphicData>
            </a:graphic>
          </wp:inline>
        </w:drawing>
      </w:r>
      <w:r w:rsidRPr="00562D23">
        <w:rPr>
          <w:rFonts w:ascii="Roboto" w:hAnsi="Roboto"/>
          <w:noProof/>
          <w:color w:val="2962FF"/>
          <w:sz w:val="28"/>
          <w:szCs w:val="28"/>
          <w:lang w:val="en"/>
        </w:rPr>
        <w:drawing>
          <wp:inline distT="0" distB="0" distL="0" distR="0">
            <wp:extent cx="2758440" cy="3688840"/>
            <wp:effectExtent l="0" t="0" r="3810" b="6985"/>
            <wp:docPr id="6" name="Picture 6" descr="KING CHARLES II, Worcester - Updated 2020 Restaurant Reviews, Menu &amp; Prices  - Tripadviso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NG CHARLES II, Worcester - Updated 2020 Restaurant Reviews, Menu &amp; Prices  - Tripadviso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17582" cy="3767930"/>
                    </a:xfrm>
                    <a:prstGeom prst="rect">
                      <a:avLst/>
                    </a:prstGeom>
                    <a:noFill/>
                    <a:ln>
                      <a:noFill/>
                    </a:ln>
                  </pic:spPr>
                </pic:pic>
              </a:graphicData>
            </a:graphic>
          </wp:inline>
        </w:drawing>
      </w:r>
    </w:p>
    <w:p w:rsidR="00E60BF5" w:rsidRPr="00562D23" w:rsidRDefault="00E60BF5">
      <w:pPr>
        <w:rPr>
          <w:sz w:val="28"/>
          <w:szCs w:val="28"/>
        </w:rPr>
      </w:pPr>
    </w:p>
    <w:p w:rsidR="00A564AE" w:rsidRPr="00562D23" w:rsidRDefault="00B209FD">
      <w:pPr>
        <w:rPr>
          <w:sz w:val="28"/>
          <w:szCs w:val="28"/>
        </w:rPr>
      </w:pPr>
      <w:r w:rsidRPr="00562D23">
        <w:rPr>
          <w:sz w:val="28"/>
          <w:szCs w:val="28"/>
        </w:rPr>
        <w:t xml:space="preserve">The King Charles </w:t>
      </w:r>
      <w:r w:rsidR="006356EA" w:rsidRPr="00562D23">
        <w:rPr>
          <w:sz w:val="28"/>
          <w:szCs w:val="28"/>
        </w:rPr>
        <w:t xml:space="preserve">currently </w:t>
      </w:r>
      <w:r w:rsidRPr="00562D23">
        <w:rPr>
          <w:sz w:val="28"/>
          <w:szCs w:val="28"/>
        </w:rPr>
        <w:t>holds a quiz on Tuesday night</w:t>
      </w:r>
      <w:r w:rsidR="006356EA" w:rsidRPr="00562D23">
        <w:rPr>
          <w:sz w:val="28"/>
          <w:szCs w:val="28"/>
        </w:rPr>
        <w:t>s</w:t>
      </w:r>
      <w:r w:rsidRPr="00562D23">
        <w:rPr>
          <w:sz w:val="28"/>
          <w:szCs w:val="28"/>
        </w:rPr>
        <w:t xml:space="preserve"> and a board games session on Wednesday nights.</w:t>
      </w:r>
    </w:p>
    <w:sectPr w:rsidR="00A564AE" w:rsidRPr="00562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562D23"/>
    <w:rsid w:val="006356EA"/>
    <w:rsid w:val="006B0AF3"/>
    <w:rsid w:val="00A564AE"/>
    <w:rsid w:val="00AF0F1A"/>
    <w:rsid w:val="00B209FD"/>
    <w:rsid w:val="00E60B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FC769"/>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jpeg"/><Relationship Id="rId3" Type="http://schemas.openxmlformats.org/officeDocument/2006/relationships/webSettings" Target="webSettings.xml"/><Relationship Id="rId7" Type="http://schemas.openxmlformats.org/officeDocument/2006/relationships/hyperlink" Target="https://www.google.com/url?sa=i&amp;url=https%3A%2F%2Fen.wikipedia.org%2Fwiki%2FEscape_of_Charles_II&amp;psig=AOvVaw0bMCDECFjlft62o2_QxbNn&amp;ust=1599142609252000&amp;source=images&amp;cd=vfe&amp;ved=0CAIQjRxqFwoTCJj49cvUyusCFQAAAAAdAAAAABAL" TargetMode="External"/><Relationship Id="rId12" Type="http://schemas.openxmlformats.org/officeDocument/2006/relationships/hyperlink" Target="https://www.google.com/url?sa=i&amp;url=https%3A%2F%2Fwww.tripadvisor.co.uk%2FRestaurant_Review-g186424-d1206328-Reviews-King_Charles_II-Worcester_Worcestershire_England.html&amp;psig=AOvVaw0bMCDECFjlft62o2_QxbNn&amp;ust=1599142609252000&amp;source=images&amp;cd=vfe&amp;ved=0CAIQjRxqFwoTCJj49cvUyusCFQAAAAAdAAAAABA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hyperlink" Target="https://www.google.com/url?sa=i&amp;url=https%3A%2F%2Fwww.pinterest.com%2Fpin%2F304204149813387766%2F&amp;psig=AOvVaw0bMCDECFjlft62o2_QxbNn&amp;ust=1599142609252000&amp;source=images&amp;cd=vfe&amp;ved=0CAIQjRxqFwoTCJj49cvUyusCFQAAAAAdAAAAABAF" TargetMode="External"/><Relationship Id="rId15" Type="http://schemas.openxmlformats.org/officeDocument/2006/relationships/theme" Target="theme/theme1.xml"/><Relationship Id="rId10" Type="http://schemas.openxmlformats.org/officeDocument/2006/relationships/hyperlink" Target="https://www.google.com/url?sa=i&amp;url=https%3A%2F%2Fwww.tripadvisor.com.ph%2FLocationPhotoDirectLink-g186424-d1206328-i114085278-King_Charles_II-Worcester_Worcestershire_England.html&amp;psig=AOvVaw0bMCDECFjlft62o2_QxbNn&amp;ust=1599142609252000&amp;source=images&amp;cd=vfe&amp;ved=0CAIQjRxqFwoTCJj49cvUyusCFQAAAAAdAAAAABAW" TargetMode="External"/><Relationship Id="rId4" Type="http://schemas.openxmlformats.org/officeDocument/2006/relationships/image" Target="media/image1.png"/><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Hannah Worrall</cp:lastModifiedBy>
  <cp:revision>3</cp:revision>
  <dcterms:created xsi:type="dcterms:W3CDTF">2020-09-02T14:27:00Z</dcterms:created>
  <dcterms:modified xsi:type="dcterms:W3CDTF">2020-09-08T16:18:00Z</dcterms:modified>
</cp:coreProperties>
</file>