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61" w:rsidRPr="00630ADE" w:rsidRDefault="00260BD5" w:rsidP="00542C46">
      <w:pPr>
        <w:jc w:val="center"/>
        <w:rPr>
          <w:rFonts w:ascii="Arial" w:hAnsi="Arial" w:cs="Arial"/>
          <w:b/>
          <w:sz w:val="24"/>
          <w:szCs w:val="24"/>
        </w:rPr>
      </w:pPr>
      <w:r w:rsidRPr="00630ADE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58D33C3" wp14:editId="5507963B">
            <wp:simplePos x="0" y="0"/>
            <wp:positionH relativeFrom="column">
              <wp:posOffset>5105400</wp:posOffset>
            </wp:positionH>
            <wp:positionV relativeFrom="paragraph">
              <wp:posOffset>-285750</wp:posOffset>
            </wp:positionV>
            <wp:extent cx="885825" cy="92635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SRH logo 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26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B61" w:rsidRPr="00630ADE">
        <w:rPr>
          <w:rFonts w:ascii="Arial" w:hAnsi="Arial" w:cs="Arial"/>
          <w:b/>
          <w:sz w:val="24"/>
          <w:szCs w:val="24"/>
        </w:rPr>
        <w:t>ST RICHARD’S HOSPICE</w:t>
      </w:r>
    </w:p>
    <w:p w:rsidR="00900B61" w:rsidRPr="00630ADE" w:rsidRDefault="00900B61" w:rsidP="00542C46">
      <w:pPr>
        <w:jc w:val="center"/>
        <w:rPr>
          <w:rFonts w:ascii="Arial" w:hAnsi="Arial" w:cs="Arial"/>
          <w:b/>
          <w:sz w:val="24"/>
          <w:szCs w:val="24"/>
        </w:rPr>
      </w:pPr>
      <w:r w:rsidRPr="00630ADE">
        <w:rPr>
          <w:rFonts w:ascii="Arial" w:hAnsi="Arial" w:cs="Arial"/>
          <w:b/>
          <w:sz w:val="24"/>
          <w:szCs w:val="24"/>
        </w:rPr>
        <w:t>JOB DESCRIPTION</w:t>
      </w:r>
    </w:p>
    <w:p w:rsidR="00542C46" w:rsidRPr="00630ADE" w:rsidRDefault="00542C46" w:rsidP="00542C46">
      <w:pPr>
        <w:jc w:val="center"/>
        <w:rPr>
          <w:rFonts w:ascii="Arial" w:hAnsi="Arial" w:cs="Arial"/>
          <w:b/>
          <w:sz w:val="24"/>
          <w:szCs w:val="24"/>
        </w:rPr>
      </w:pPr>
    </w:p>
    <w:p w:rsidR="00CF430E" w:rsidRDefault="00121961" w:rsidP="00900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</w:t>
      </w:r>
      <w:r w:rsidR="00542C46" w:rsidRPr="00630ADE">
        <w:rPr>
          <w:rFonts w:ascii="Arial" w:hAnsi="Arial" w:cs="Arial"/>
          <w:b/>
          <w:sz w:val="24"/>
          <w:szCs w:val="24"/>
        </w:rPr>
        <w:t>itle:</w:t>
      </w:r>
      <w:r w:rsidR="00542C46" w:rsidRPr="00630ADE">
        <w:rPr>
          <w:rFonts w:ascii="Arial" w:hAnsi="Arial" w:cs="Arial"/>
          <w:sz w:val="24"/>
          <w:szCs w:val="24"/>
        </w:rPr>
        <w:tab/>
      </w:r>
      <w:r w:rsidR="00542C46" w:rsidRPr="00630ADE">
        <w:rPr>
          <w:rFonts w:ascii="Arial" w:hAnsi="Arial" w:cs="Arial"/>
          <w:sz w:val="24"/>
          <w:szCs w:val="24"/>
        </w:rPr>
        <w:tab/>
      </w:r>
      <w:r w:rsidR="00630ADE">
        <w:rPr>
          <w:rFonts w:ascii="Arial" w:hAnsi="Arial" w:cs="Arial"/>
          <w:sz w:val="24"/>
          <w:szCs w:val="24"/>
        </w:rPr>
        <w:tab/>
      </w:r>
      <w:r w:rsidR="007476DF" w:rsidRPr="007476DF">
        <w:rPr>
          <w:rFonts w:ascii="Arial" w:hAnsi="Arial" w:cs="Arial"/>
          <w:b/>
          <w:sz w:val="24"/>
          <w:szCs w:val="24"/>
        </w:rPr>
        <w:t>Staff Nurse – In-Patient Unit</w:t>
      </w:r>
    </w:p>
    <w:p w:rsidR="00900B61" w:rsidRPr="00630ADE" w:rsidRDefault="00900B61" w:rsidP="00900B61">
      <w:pPr>
        <w:rPr>
          <w:rFonts w:ascii="Arial" w:hAnsi="Arial" w:cs="Arial"/>
          <w:sz w:val="24"/>
          <w:szCs w:val="24"/>
        </w:rPr>
      </w:pPr>
      <w:r w:rsidRPr="00630ADE">
        <w:rPr>
          <w:rFonts w:ascii="Arial" w:hAnsi="Arial" w:cs="Arial"/>
          <w:b/>
          <w:sz w:val="24"/>
          <w:szCs w:val="24"/>
        </w:rPr>
        <w:t>Responsible to:</w:t>
      </w:r>
      <w:r w:rsidRPr="00630ADE">
        <w:rPr>
          <w:rFonts w:ascii="Arial" w:hAnsi="Arial" w:cs="Arial"/>
          <w:b/>
          <w:sz w:val="24"/>
          <w:szCs w:val="24"/>
        </w:rPr>
        <w:tab/>
      </w:r>
      <w:r w:rsidR="00630ADE">
        <w:rPr>
          <w:rFonts w:ascii="Arial" w:hAnsi="Arial" w:cs="Arial"/>
          <w:sz w:val="24"/>
          <w:szCs w:val="24"/>
        </w:rPr>
        <w:tab/>
      </w:r>
      <w:r w:rsidR="007476DF" w:rsidRPr="0009250D">
        <w:rPr>
          <w:rFonts w:ascii="Arial" w:hAnsi="Arial" w:cs="Arial"/>
          <w:b/>
          <w:sz w:val="24"/>
          <w:szCs w:val="24"/>
        </w:rPr>
        <w:t xml:space="preserve">In-Patient Unit </w:t>
      </w:r>
      <w:r w:rsidR="007476DF" w:rsidRPr="00E35FAC">
        <w:rPr>
          <w:rFonts w:ascii="Arial" w:hAnsi="Arial" w:cs="Arial"/>
          <w:b/>
          <w:sz w:val="24"/>
          <w:szCs w:val="24"/>
        </w:rPr>
        <w:t>Manager/ Ward Sisters</w:t>
      </w:r>
    </w:p>
    <w:p w:rsidR="00900B61" w:rsidRPr="00630ADE" w:rsidRDefault="00900B61" w:rsidP="00900B61">
      <w:pPr>
        <w:rPr>
          <w:rFonts w:ascii="Arial" w:hAnsi="Arial" w:cs="Arial"/>
          <w:b/>
          <w:sz w:val="24"/>
          <w:szCs w:val="24"/>
        </w:rPr>
      </w:pPr>
      <w:r w:rsidRPr="00630ADE">
        <w:rPr>
          <w:rFonts w:ascii="Arial" w:hAnsi="Arial" w:cs="Arial"/>
          <w:b/>
          <w:sz w:val="24"/>
          <w:szCs w:val="24"/>
        </w:rPr>
        <w:t>Accountable to:</w:t>
      </w:r>
      <w:r w:rsidRPr="00630ADE">
        <w:rPr>
          <w:rFonts w:ascii="Arial" w:hAnsi="Arial" w:cs="Arial"/>
          <w:b/>
          <w:sz w:val="24"/>
          <w:szCs w:val="24"/>
        </w:rPr>
        <w:tab/>
      </w:r>
      <w:r w:rsidR="00630ADE">
        <w:rPr>
          <w:rFonts w:ascii="Arial" w:hAnsi="Arial" w:cs="Arial"/>
          <w:b/>
          <w:sz w:val="24"/>
          <w:szCs w:val="24"/>
        </w:rPr>
        <w:tab/>
      </w:r>
      <w:r w:rsidR="007476DF" w:rsidRPr="0009250D">
        <w:rPr>
          <w:rFonts w:ascii="Arial" w:hAnsi="Arial" w:cs="Arial"/>
          <w:b/>
          <w:sz w:val="24"/>
          <w:szCs w:val="24"/>
        </w:rPr>
        <w:t>Care Director</w:t>
      </w:r>
    </w:p>
    <w:p w:rsidR="00796DED" w:rsidRDefault="00796DED" w:rsidP="00900B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 Point:</w:t>
      </w:r>
      <w:r w:rsidR="007476DF">
        <w:rPr>
          <w:rFonts w:ascii="Arial" w:hAnsi="Arial" w:cs="Arial"/>
          <w:b/>
          <w:sz w:val="24"/>
          <w:szCs w:val="24"/>
        </w:rPr>
        <w:tab/>
      </w:r>
      <w:r w:rsidR="007476DF">
        <w:rPr>
          <w:rFonts w:ascii="Arial" w:hAnsi="Arial" w:cs="Arial"/>
          <w:b/>
          <w:sz w:val="24"/>
          <w:szCs w:val="24"/>
        </w:rPr>
        <w:tab/>
      </w:r>
      <w:r w:rsidR="007476DF">
        <w:rPr>
          <w:rFonts w:ascii="Arial" w:hAnsi="Arial" w:cs="Arial"/>
          <w:b/>
          <w:sz w:val="24"/>
          <w:szCs w:val="24"/>
        </w:rPr>
        <w:tab/>
        <w:t>10-12</w:t>
      </w:r>
    </w:p>
    <w:p w:rsidR="00722785" w:rsidRDefault="00722785" w:rsidP="007227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Our Values:</w:t>
      </w:r>
    </w:p>
    <w:p w:rsidR="00796DED" w:rsidRDefault="00722785" w:rsidP="007227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4438650" cy="2524125"/>
            <wp:effectExtent l="0" t="0" r="0" b="9525"/>
            <wp:docPr id="2" name="Picture 2" descr="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u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9" t="14616" r="4242" b="13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6DF" w:rsidRDefault="00900B61" w:rsidP="007476DF">
      <w:pPr>
        <w:rPr>
          <w:rFonts w:ascii="Arial" w:hAnsi="Arial" w:cs="Arial"/>
          <w:b/>
          <w:sz w:val="24"/>
          <w:szCs w:val="24"/>
        </w:rPr>
      </w:pPr>
      <w:r w:rsidRPr="00630ADE">
        <w:rPr>
          <w:rFonts w:ascii="Arial" w:hAnsi="Arial" w:cs="Arial"/>
          <w:b/>
          <w:sz w:val="24"/>
          <w:szCs w:val="24"/>
        </w:rPr>
        <w:t>Job Summary</w:t>
      </w:r>
      <w:r w:rsidR="007476DF">
        <w:rPr>
          <w:rFonts w:ascii="Arial" w:hAnsi="Arial" w:cs="Arial"/>
          <w:b/>
          <w:sz w:val="24"/>
          <w:szCs w:val="24"/>
        </w:rPr>
        <w:t>:</w:t>
      </w:r>
    </w:p>
    <w:p w:rsidR="007476DF" w:rsidRDefault="007476DF" w:rsidP="007476D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 high standard of evidence based individualised patient care by the practice of systematic nursing approach </w:t>
      </w:r>
    </w:p>
    <w:p w:rsidR="007476DF" w:rsidRDefault="007476DF" w:rsidP="007476D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charge of a shift, as required, staff allocation and task delegation, ensuring standards are met through effective use and co-ordination</w:t>
      </w:r>
    </w:p>
    <w:p w:rsidR="007476DF" w:rsidRDefault="007476DF" w:rsidP="007476D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an understanding of hospice care and implement hospice philosophy in the clinical setting</w:t>
      </w:r>
    </w:p>
    <w:p w:rsidR="007476DF" w:rsidRDefault="007476DF" w:rsidP="007476D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Through leadership and own practice, </w:t>
      </w:r>
      <w:r w:rsidR="002C382B">
        <w:rPr>
          <w:rFonts w:ascii="Arial" w:hAnsi="Arial" w:cs="Arial"/>
          <w:sz w:val="24"/>
          <w:szCs w:val="24"/>
        </w:rPr>
        <w:t>promote an appropriate environment in which to care for patients and their carers, being aware of physical, social, emotional and spiritual needs</w:t>
      </w:r>
    </w:p>
    <w:p w:rsidR="002C382B" w:rsidRDefault="002C382B" w:rsidP="007476D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within a system of team nursing and with the wider multi-disciplinary team</w:t>
      </w:r>
    </w:p>
    <w:p w:rsidR="002C382B" w:rsidRDefault="002C382B" w:rsidP="007476D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knowledge of and implement the agreed Hospice policies and procedures</w:t>
      </w:r>
    </w:p>
    <w:p w:rsidR="002C382B" w:rsidRDefault="002C382B" w:rsidP="007476D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 the effective management of the ward</w:t>
      </w:r>
    </w:p>
    <w:p w:rsidR="002C382B" w:rsidRPr="002C382B" w:rsidRDefault="002C382B" w:rsidP="002C382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C382B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Pr="002C382B">
        <w:rPr>
          <w:rFonts w:ascii="Arial" w:hAnsi="Arial" w:cs="Arial"/>
          <w:sz w:val="24"/>
          <w:szCs w:val="24"/>
        </w:rPr>
        <w:t>ct as a mentor to new staff and/ or students</w:t>
      </w:r>
    </w:p>
    <w:p w:rsidR="002C382B" w:rsidRDefault="002C382B" w:rsidP="002C382B">
      <w:pPr>
        <w:rPr>
          <w:rFonts w:ascii="Arial" w:hAnsi="Arial" w:cs="Arial"/>
          <w:b/>
          <w:sz w:val="24"/>
          <w:szCs w:val="24"/>
        </w:rPr>
      </w:pPr>
      <w:r w:rsidRPr="002C382B">
        <w:rPr>
          <w:rFonts w:ascii="Arial" w:hAnsi="Arial" w:cs="Arial"/>
          <w:b/>
          <w:sz w:val="24"/>
          <w:szCs w:val="24"/>
        </w:rPr>
        <w:lastRenderedPageBreak/>
        <w:t>Main Duties and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2C382B" w:rsidRPr="002C382B" w:rsidRDefault="002C382B" w:rsidP="002C382B">
      <w:pPr>
        <w:rPr>
          <w:rFonts w:ascii="Arial" w:hAnsi="Arial" w:cs="Arial"/>
          <w:b/>
          <w:sz w:val="24"/>
          <w:szCs w:val="24"/>
        </w:rPr>
      </w:pPr>
      <w:r w:rsidRPr="002C382B">
        <w:rPr>
          <w:rFonts w:ascii="Arial" w:hAnsi="Arial" w:cs="Arial"/>
          <w:b/>
          <w:sz w:val="24"/>
          <w:szCs w:val="24"/>
        </w:rPr>
        <w:t>Clinical Responsibilities:</w:t>
      </w:r>
    </w:p>
    <w:p w:rsidR="002C382B" w:rsidRDefault="002C382B" w:rsidP="002C382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in accordance with the NMC Code of Professional Conduct. Ensure registrat</w:t>
      </w:r>
      <w:r w:rsidR="00A74284">
        <w:rPr>
          <w:rFonts w:ascii="Arial" w:hAnsi="Arial" w:cs="Arial"/>
          <w:sz w:val="24"/>
          <w:szCs w:val="24"/>
        </w:rPr>
        <w:t xml:space="preserve">ion is current and manager informed </w:t>
      </w:r>
    </w:p>
    <w:p w:rsidR="00A74284" w:rsidRDefault="00A74284" w:rsidP="002C382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Hospice procedures for the administration and recording of all drugs issued to the Hospice or its patients are followed</w:t>
      </w:r>
    </w:p>
    <w:p w:rsidR="00A74284" w:rsidRDefault="00A74284" w:rsidP="002C382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clinical practices, procedures and standards within the Hospice and monitor and update these as necessary</w:t>
      </w:r>
    </w:p>
    <w:p w:rsidR="00A74284" w:rsidRDefault="00A74284" w:rsidP="002C382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Assess, plan, implement and evaluate individual care in consultation with the patient and their carers and the multi-disciplinary team</w:t>
      </w:r>
    </w:p>
    <w:p w:rsidR="00A74284" w:rsidRDefault="00A74284" w:rsidP="002C382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that the dignity, safety and wellbeing of the patient and relatives are respected at all times </w:t>
      </w:r>
    </w:p>
    <w:p w:rsidR="00A74284" w:rsidRDefault="00A74284" w:rsidP="00A74284">
      <w:pPr>
        <w:rPr>
          <w:rFonts w:ascii="Arial" w:hAnsi="Arial" w:cs="Arial"/>
          <w:sz w:val="24"/>
          <w:szCs w:val="24"/>
        </w:rPr>
      </w:pPr>
    </w:p>
    <w:p w:rsidR="00A74284" w:rsidRPr="005F0266" w:rsidRDefault="00A74284" w:rsidP="00A74284">
      <w:pPr>
        <w:rPr>
          <w:rFonts w:ascii="Arial" w:hAnsi="Arial" w:cs="Arial"/>
          <w:b/>
          <w:sz w:val="24"/>
          <w:szCs w:val="24"/>
        </w:rPr>
      </w:pPr>
      <w:r w:rsidRPr="005F0266">
        <w:rPr>
          <w:rFonts w:ascii="Arial" w:hAnsi="Arial" w:cs="Arial"/>
          <w:b/>
          <w:sz w:val="24"/>
          <w:szCs w:val="24"/>
        </w:rPr>
        <w:t>Management:</w:t>
      </w:r>
    </w:p>
    <w:p w:rsidR="00A74284" w:rsidRDefault="00A74284" w:rsidP="00A7428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appropriate delegation of the care of patients and other duties when in charge of the ward</w:t>
      </w:r>
    </w:p>
    <w:p w:rsidR="00A74284" w:rsidRDefault="00A74284" w:rsidP="00A7428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 safe, clean and pleasant environment for patients, relatives and staff</w:t>
      </w:r>
    </w:p>
    <w:p w:rsidR="00A74284" w:rsidRDefault="00A74284" w:rsidP="00A7428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equipment is in good working order and report any defect immediately</w:t>
      </w:r>
    </w:p>
    <w:p w:rsidR="00A74284" w:rsidRDefault="00A74284" w:rsidP="00A7428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 health and safety, infection control and fire procedures where appropriate</w:t>
      </w:r>
    </w:p>
    <w:p w:rsidR="00A74284" w:rsidRDefault="00A74284" w:rsidP="00A7428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incidents, accidents and complaints to the Ward Sister/ Nurse in Charge, completing the relevant paperwork </w:t>
      </w:r>
    </w:p>
    <w:p w:rsidR="00A74284" w:rsidRDefault="00A74284" w:rsidP="00A74284">
      <w:pPr>
        <w:rPr>
          <w:rFonts w:ascii="Arial" w:hAnsi="Arial" w:cs="Arial"/>
          <w:sz w:val="24"/>
          <w:szCs w:val="24"/>
        </w:rPr>
      </w:pPr>
    </w:p>
    <w:p w:rsidR="00A74284" w:rsidRPr="005F0266" w:rsidRDefault="00A74284" w:rsidP="00A74284">
      <w:pPr>
        <w:rPr>
          <w:rFonts w:ascii="Arial" w:hAnsi="Arial" w:cs="Arial"/>
          <w:b/>
          <w:sz w:val="24"/>
          <w:szCs w:val="24"/>
        </w:rPr>
      </w:pPr>
      <w:r w:rsidRPr="005F0266">
        <w:rPr>
          <w:rFonts w:ascii="Arial" w:hAnsi="Arial" w:cs="Arial"/>
          <w:b/>
          <w:sz w:val="24"/>
          <w:szCs w:val="24"/>
        </w:rPr>
        <w:t xml:space="preserve">Education: </w:t>
      </w:r>
    </w:p>
    <w:p w:rsidR="00A74284" w:rsidRDefault="00A74284" w:rsidP="00A742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responsibility for individual professional development by keeping up to date with current advances in nursing practice and research, particularly in the field of palliative care</w:t>
      </w:r>
    </w:p>
    <w:p w:rsidR="00A74284" w:rsidRDefault="00A74284" w:rsidP="00A742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 orientation, guidance and teaching of new staff</w:t>
      </w:r>
    </w:p>
    <w:p w:rsidR="00A74284" w:rsidRDefault="00A74284" w:rsidP="00A742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and advise other members of the team when necessary in order to promote and maintain staff morale</w:t>
      </w:r>
    </w:p>
    <w:p w:rsidR="00A74284" w:rsidRDefault="00A74284" w:rsidP="00A742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IPR constructively for personal and professional development </w:t>
      </w:r>
    </w:p>
    <w:p w:rsidR="00A74284" w:rsidRDefault="00A74284" w:rsidP="00A742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prepared to work towards specialist qualifications appropriate to the role</w:t>
      </w:r>
    </w:p>
    <w:p w:rsidR="00A74284" w:rsidRPr="005F0266" w:rsidRDefault="005F0266" w:rsidP="00A742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highlight w:val="yellow"/>
        </w:rPr>
      </w:pPr>
      <w:r w:rsidRPr="005F0266">
        <w:rPr>
          <w:rFonts w:ascii="Arial" w:hAnsi="Arial" w:cs="Arial"/>
          <w:sz w:val="24"/>
          <w:szCs w:val="24"/>
          <w:highlight w:val="yellow"/>
        </w:rPr>
        <w:t>Become a Link Nurse for</w:t>
      </w:r>
      <w:r w:rsidR="00A74284" w:rsidRPr="005F0266">
        <w:rPr>
          <w:rFonts w:ascii="Arial" w:hAnsi="Arial" w:cs="Arial"/>
          <w:sz w:val="24"/>
          <w:szCs w:val="24"/>
          <w:highlight w:val="yellow"/>
        </w:rPr>
        <w:t xml:space="preserve"> an area </w:t>
      </w:r>
      <w:r w:rsidRPr="005F0266">
        <w:rPr>
          <w:rFonts w:ascii="Arial" w:hAnsi="Arial" w:cs="Arial"/>
          <w:sz w:val="24"/>
          <w:szCs w:val="24"/>
          <w:highlight w:val="yellow"/>
        </w:rPr>
        <w:t>of special interest and share expertise and practice development</w:t>
      </w:r>
    </w:p>
    <w:p w:rsidR="005F0266" w:rsidRDefault="005F0266" w:rsidP="00A742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 study days as requested as required by the NMC Code of Practice</w:t>
      </w:r>
    </w:p>
    <w:p w:rsidR="005F0266" w:rsidRDefault="005F0266" w:rsidP="00A742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own Revalidation needs are met</w:t>
      </w:r>
    </w:p>
    <w:p w:rsidR="005F0266" w:rsidRPr="00461CA5" w:rsidRDefault="005F0266" w:rsidP="005F0266">
      <w:pPr>
        <w:rPr>
          <w:rFonts w:ascii="Arial" w:hAnsi="Arial" w:cs="Arial"/>
          <w:b/>
          <w:sz w:val="24"/>
          <w:szCs w:val="24"/>
        </w:rPr>
      </w:pPr>
      <w:r w:rsidRPr="00461CA5">
        <w:rPr>
          <w:rFonts w:ascii="Arial" w:hAnsi="Arial" w:cs="Arial"/>
          <w:b/>
          <w:sz w:val="24"/>
          <w:szCs w:val="24"/>
        </w:rPr>
        <w:lastRenderedPageBreak/>
        <w:t xml:space="preserve">Research/ Audit: </w:t>
      </w:r>
    </w:p>
    <w:p w:rsidR="005F0266" w:rsidRDefault="005F0266" w:rsidP="005F026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 a commitment to developing research/ audit skills and be receptive </w:t>
      </w:r>
      <w:r w:rsidR="00461CA5">
        <w:rPr>
          <w:rFonts w:ascii="Arial" w:hAnsi="Arial" w:cs="Arial"/>
          <w:sz w:val="24"/>
          <w:szCs w:val="24"/>
        </w:rPr>
        <w:t>to the research/ audit plans of others</w:t>
      </w:r>
    </w:p>
    <w:p w:rsidR="00461CA5" w:rsidRDefault="00461CA5" w:rsidP="005F026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Participate in appropriate research/ evaluation/ audit studies on the ward </w:t>
      </w:r>
    </w:p>
    <w:p w:rsidR="00461CA5" w:rsidRDefault="00461CA5" w:rsidP="005F026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reflective and evidence based clinical practice</w:t>
      </w:r>
    </w:p>
    <w:p w:rsidR="00461CA5" w:rsidRDefault="00461CA5" w:rsidP="00461CA5">
      <w:pPr>
        <w:rPr>
          <w:rFonts w:ascii="Arial" w:hAnsi="Arial" w:cs="Arial"/>
          <w:sz w:val="24"/>
          <w:szCs w:val="24"/>
        </w:rPr>
      </w:pPr>
    </w:p>
    <w:p w:rsidR="00461CA5" w:rsidRPr="00461CA5" w:rsidRDefault="00461CA5" w:rsidP="00461CA5">
      <w:pPr>
        <w:rPr>
          <w:rFonts w:ascii="Arial" w:hAnsi="Arial" w:cs="Arial"/>
          <w:b/>
          <w:sz w:val="24"/>
          <w:szCs w:val="24"/>
        </w:rPr>
      </w:pPr>
      <w:r w:rsidRPr="00461CA5">
        <w:rPr>
          <w:rFonts w:ascii="Arial" w:hAnsi="Arial" w:cs="Arial"/>
          <w:b/>
          <w:sz w:val="24"/>
          <w:szCs w:val="24"/>
        </w:rPr>
        <w:t>Safety at Work:</w:t>
      </w:r>
    </w:p>
    <w:p w:rsidR="00461CA5" w:rsidRDefault="00461CA5" w:rsidP="00461CA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responsibility for safety as outlined in the Hospice Health &amp; Safety Policy and the Health and Safety at Work Act 1974</w:t>
      </w:r>
    </w:p>
    <w:p w:rsidR="00461CA5" w:rsidRPr="00461CA5" w:rsidRDefault="00461CA5" w:rsidP="00461CA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report and document all accidents and incidents and be aware of and comply with fire regulations </w:t>
      </w:r>
    </w:p>
    <w:p w:rsidR="00461CA5" w:rsidRDefault="00461CA5" w:rsidP="00900B61">
      <w:pPr>
        <w:rPr>
          <w:rFonts w:ascii="Arial" w:hAnsi="Arial" w:cs="Arial"/>
          <w:b/>
          <w:sz w:val="24"/>
          <w:szCs w:val="24"/>
        </w:rPr>
      </w:pPr>
    </w:p>
    <w:p w:rsidR="00900B61" w:rsidRDefault="00630ADE" w:rsidP="00900B61">
      <w:pPr>
        <w:rPr>
          <w:rFonts w:ascii="Arial" w:hAnsi="Arial" w:cs="Arial"/>
          <w:sz w:val="24"/>
          <w:szCs w:val="24"/>
        </w:rPr>
      </w:pPr>
      <w:r w:rsidRPr="005A7FDF">
        <w:rPr>
          <w:rFonts w:ascii="Arial" w:hAnsi="Arial" w:cs="Arial"/>
          <w:b/>
          <w:sz w:val="24"/>
          <w:szCs w:val="24"/>
        </w:rPr>
        <w:t>General</w:t>
      </w:r>
      <w:r w:rsidR="00461CA5">
        <w:rPr>
          <w:rFonts w:ascii="Arial" w:hAnsi="Arial" w:cs="Arial"/>
          <w:b/>
          <w:sz w:val="24"/>
          <w:szCs w:val="24"/>
        </w:rPr>
        <w:t>:</w:t>
      </w:r>
    </w:p>
    <w:p w:rsidR="008F4558" w:rsidRDefault="00121961" w:rsidP="008F4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staff are required to abide by St Richard’s Hospice policies and procedures, including confidentiality, equal opportunities and data protection.</w:t>
      </w:r>
    </w:p>
    <w:p w:rsidR="00796DED" w:rsidRDefault="00796DED" w:rsidP="008F4558">
      <w:pPr>
        <w:rPr>
          <w:rFonts w:ascii="Arial" w:hAnsi="Arial" w:cs="Arial"/>
          <w:sz w:val="24"/>
          <w:szCs w:val="24"/>
        </w:rPr>
      </w:pPr>
    </w:p>
    <w:p w:rsidR="00796DED" w:rsidRDefault="00796DED" w:rsidP="008F4558">
      <w:pPr>
        <w:rPr>
          <w:rFonts w:ascii="Arial" w:hAnsi="Arial" w:cs="Arial"/>
          <w:sz w:val="24"/>
          <w:szCs w:val="24"/>
        </w:rPr>
      </w:pPr>
    </w:p>
    <w:p w:rsidR="008F4558" w:rsidRDefault="008F4558" w:rsidP="008F4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job description is not exhaustive and may be reviewed on agreement of the post holder and Line Manager.</w:t>
      </w:r>
    </w:p>
    <w:p w:rsidR="008F4558" w:rsidRDefault="008F4558" w:rsidP="008F4558">
      <w:pPr>
        <w:rPr>
          <w:rFonts w:ascii="Arial" w:hAnsi="Arial" w:cs="Arial"/>
          <w:sz w:val="24"/>
          <w:szCs w:val="24"/>
        </w:rPr>
      </w:pPr>
    </w:p>
    <w:p w:rsidR="008F4558" w:rsidRDefault="008F4558" w:rsidP="008F4558">
      <w:pPr>
        <w:rPr>
          <w:rFonts w:ascii="Arial" w:hAnsi="Arial" w:cs="Arial"/>
          <w:sz w:val="24"/>
          <w:szCs w:val="24"/>
        </w:rPr>
      </w:pPr>
    </w:p>
    <w:p w:rsidR="008F4558" w:rsidRDefault="008F4558" w:rsidP="008F4558">
      <w:pPr>
        <w:rPr>
          <w:rFonts w:ascii="Arial" w:hAnsi="Arial" w:cs="Arial"/>
          <w:sz w:val="24"/>
          <w:szCs w:val="24"/>
        </w:rPr>
      </w:pPr>
    </w:p>
    <w:p w:rsidR="008F4558" w:rsidRDefault="008F4558" w:rsidP="008F4558">
      <w:pPr>
        <w:rPr>
          <w:rFonts w:ascii="Arial" w:hAnsi="Arial" w:cs="Arial"/>
          <w:sz w:val="24"/>
          <w:szCs w:val="24"/>
        </w:rPr>
      </w:pPr>
    </w:p>
    <w:p w:rsidR="008F4558" w:rsidRPr="008F4558" w:rsidRDefault="008F4558" w:rsidP="008F4558">
      <w:pPr>
        <w:rPr>
          <w:rFonts w:ascii="Arial" w:hAnsi="Arial" w:cs="Arial"/>
          <w:sz w:val="24"/>
          <w:szCs w:val="24"/>
        </w:rPr>
      </w:pPr>
    </w:p>
    <w:p w:rsidR="00900B61" w:rsidRPr="00E564D3" w:rsidRDefault="00900B61" w:rsidP="00900B61">
      <w:pPr>
        <w:rPr>
          <w:rFonts w:ascii="Arial" w:hAnsi="Arial" w:cs="Arial"/>
          <w:sz w:val="24"/>
          <w:szCs w:val="24"/>
        </w:rPr>
      </w:pPr>
    </w:p>
    <w:p w:rsidR="00902438" w:rsidRPr="00E564D3" w:rsidRDefault="00900B61" w:rsidP="00900B61">
      <w:pPr>
        <w:rPr>
          <w:rFonts w:ascii="Arial" w:hAnsi="Arial" w:cs="Arial"/>
          <w:sz w:val="24"/>
          <w:szCs w:val="24"/>
        </w:rPr>
      </w:pPr>
      <w:r w:rsidRPr="00E564D3">
        <w:rPr>
          <w:rFonts w:ascii="Arial" w:hAnsi="Arial" w:cs="Arial"/>
          <w:sz w:val="24"/>
          <w:szCs w:val="24"/>
        </w:rPr>
        <w:t>Signed……………………………………………………Date………………………………..</w:t>
      </w:r>
    </w:p>
    <w:sectPr w:rsidR="00902438" w:rsidRPr="00E564D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82C" w:rsidRDefault="0099282C" w:rsidP="0099282C">
      <w:pPr>
        <w:spacing w:after="0" w:line="240" w:lineRule="auto"/>
      </w:pPr>
      <w:r>
        <w:separator/>
      </w:r>
    </w:p>
  </w:endnote>
  <w:endnote w:type="continuationSeparator" w:id="0">
    <w:p w:rsidR="0099282C" w:rsidRDefault="0099282C" w:rsidP="0099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82C" w:rsidRPr="0099282C" w:rsidRDefault="0049609F">
    <w:pPr>
      <w:pStyle w:val="Footer"/>
      <w:rPr>
        <w:rFonts w:ascii="Arial" w:hAnsi="Arial" w:cs="Arial"/>
      </w:rPr>
    </w:pPr>
    <w:r>
      <w:rPr>
        <w:rFonts w:ascii="Arial" w:hAnsi="Arial" w:cs="Arial"/>
        <w:sz w:val="24"/>
      </w:rPr>
      <w:t>October</w:t>
    </w:r>
    <w:r w:rsidR="0099282C" w:rsidRPr="0099282C">
      <w:rPr>
        <w:rFonts w:ascii="Arial" w:hAnsi="Arial" w:cs="Arial"/>
        <w:sz w:val="24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82C" w:rsidRDefault="0099282C" w:rsidP="0099282C">
      <w:pPr>
        <w:spacing w:after="0" w:line="240" w:lineRule="auto"/>
      </w:pPr>
      <w:r>
        <w:separator/>
      </w:r>
    </w:p>
  </w:footnote>
  <w:footnote w:type="continuationSeparator" w:id="0">
    <w:p w:rsidR="0099282C" w:rsidRDefault="0099282C" w:rsidP="00992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F28"/>
    <w:multiLevelType w:val="hybridMultilevel"/>
    <w:tmpl w:val="BBF8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20CC"/>
    <w:multiLevelType w:val="multilevel"/>
    <w:tmpl w:val="F12C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84445"/>
    <w:multiLevelType w:val="hybridMultilevel"/>
    <w:tmpl w:val="5706D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B723A"/>
    <w:multiLevelType w:val="hybridMultilevel"/>
    <w:tmpl w:val="57A02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D2F17"/>
    <w:multiLevelType w:val="hybridMultilevel"/>
    <w:tmpl w:val="9D5AF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5458"/>
    <w:multiLevelType w:val="hybridMultilevel"/>
    <w:tmpl w:val="9B964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F3EFD"/>
    <w:multiLevelType w:val="hybridMultilevel"/>
    <w:tmpl w:val="436C1408"/>
    <w:lvl w:ilvl="0" w:tplc="E2C0A4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1762E"/>
    <w:multiLevelType w:val="hybridMultilevel"/>
    <w:tmpl w:val="533C9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51C57"/>
    <w:multiLevelType w:val="hybridMultilevel"/>
    <w:tmpl w:val="DAD0DC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57D1F66"/>
    <w:multiLevelType w:val="hybridMultilevel"/>
    <w:tmpl w:val="357AF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BA"/>
    <w:rsid w:val="00107D7B"/>
    <w:rsid w:val="00121961"/>
    <w:rsid w:val="00132D5A"/>
    <w:rsid w:val="00260BD5"/>
    <w:rsid w:val="002C382B"/>
    <w:rsid w:val="00461CA5"/>
    <w:rsid w:val="0049609F"/>
    <w:rsid w:val="00542C46"/>
    <w:rsid w:val="005719A9"/>
    <w:rsid w:val="005A7FDF"/>
    <w:rsid w:val="005C4CBA"/>
    <w:rsid w:val="005F0266"/>
    <w:rsid w:val="00630ADE"/>
    <w:rsid w:val="006F71F5"/>
    <w:rsid w:val="00722785"/>
    <w:rsid w:val="007476DF"/>
    <w:rsid w:val="00796DED"/>
    <w:rsid w:val="0087334A"/>
    <w:rsid w:val="008F4558"/>
    <w:rsid w:val="00900B61"/>
    <w:rsid w:val="00902438"/>
    <w:rsid w:val="0099282C"/>
    <w:rsid w:val="00A74284"/>
    <w:rsid w:val="00CE21D5"/>
    <w:rsid w:val="00CF430E"/>
    <w:rsid w:val="00D27635"/>
    <w:rsid w:val="00E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A618"/>
  <w15:docId w15:val="{3E7248A7-134F-47E5-8C20-ED935DB5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2C"/>
  </w:style>
  <w:style w:type="paragraph" w:styleId="Footer">
    <w:name w:val="footer"/>
    <w:basedOn w:val="Normal"/>
    <w:link w:val="FooterChar"/>
    <w:uiPriority w:val="99"/>
    <w:unhideWhenUsed/>
    <w:rsid w:val="00992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Walford, Amanda (St Richards Hospice)</dc:creator>
  <cp:lastModifiedBy>Kirstie Smith</cp:lastModifiedBy>
  <cp:revision>4</cp:revision>
  <cp:lastPrinted>2012-07-19T11:25:00Z</cp:lastPrinted>
  <dcterms:created xsi:type="dcterms:W3CDTF">2020-09-11T15:27:00Z</dcterms:created>
  <dcterms:modified xsi:type="dcterms:W3CDTF">2020-10-23T13:34:00Z</dcterms:modified>
</cp:coreProperties>
</file>